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D46" w:rsidRPr="00663D46" w:rsidRDefault="00663D46" w:rsidP="00663D46">
      <w:pPr>
        <w:tabs>
          <w:tab w:val="center" w:pos="4536"/>
          <w:tab w:val="left" w:pos="6360"/>
        </w:tabs>
        <w:rPr>
          <w:b/>
          <w:sz w:val="28"/>
          <w:szCs w:val="28"/>
        </w:rPr>
      </w:pPr>
      <w:r w:rsidRPr="00663D46">
        <w:rPr>
          <w:b/>
          <w:sz w:val="28"/>
          <w:szCs w:val="28"/>
        </w:rPr>
        <w:tab/>
        <w:t>Декларация на УС на ДСОПЛ</w:t>
      </w:r>
      <w:r w:rsidRPr="00663D46">
        <w:rPr>
          <w:b/>
          <w:sz w:val="28"/>
          <w:szCs w:val="28"/>
        </w:rPr>
        <w:tab/>
      </w:r>
    </w:p>
    <w:p w:rsidR="00663D46" w:rsidRDefault="00663D46" w:rsidP="00663D46"/>
    <w:p w:rsidR="00663D46" w:rsidRPr="0070388E" w:rsidRDefault="00663D46" w:rsidP="00663D46">
      <w:pPr>
        <w:rPr>
          <w:b/>
        </w:rPr>
      </w:pPr>
      <w:r w:rsidRPr="0070388E">
        <w:rPr>
          <w:b/>
        </w:rPr>
        <w:t>Ние, общопрактикуващите лекари от гр. София категорично възразяваме срещу въвеждане на пръстов автентификатор в ПИМП, поради следните причини:</w:t>
      </w:r>
    </w:p>
    <w:p w:rsidR="00663D46" w:rsidRDefault="00E83FA4" w:rsidP="00E83FA4">
      <w:r>
        <w:t>1.</w:t>
      </w:r>
      <w:r w:rsidR="00663D46">
        <w:t xml:space="preserve"> Въвеждането м</w:t>
      </w:r>
      <w:r w:rsidR="00932C82">
        <w:t xml:space="preserve">у е </w:t>
      </w:r>
      <w:r w:rsidR="00932C82" w:rsidRPr="000F4A5D">
        <w:rPr>
          <w:b/>
        </w:rPr>
        <w:t>НЕЗАКОННО</w:t>
      </w:r>
      <w:r w:rsidR="00932C82">
        <w:t xml:space="preserve"> , защото противоречи на </w:t>
      </w:r>
      <w:r w:rsidR="00932C82" w:rsidRPr="00994176">
        <w:rPr>
          <w:b/>
        </w:rPr>
        <w:t>европейска  директива 68</w:t>
      </w:r>
      <w:r w:rsidR="00AA51DD" w:rsidRPr="00994176">
        <w:rPr>
          <w:b/>
        </w:rPr>
        <w:t>0/2016</w:t>
      </w:r>
      <w:r w:rsidR="00AA51DD">
        <w:t xml:space="preserve"> на Европейския пар</w:t>
      </w:r>
      <w:r w:rsidR="00E214A8">
        <w:t>ламент.</w:t>
      </w:r>
    </w:p>
    <w:p w:rsidR="00663D46" w:rsidRDefault="00663D46" w:rsidP="00663D46">
      <w:r>
        <w:t>2</w:t>
      </w:r>
      <w:r w:rsidR="00E83FA4">
        <w:t xml:space="preserve">. </w:t>
      </w:r>
      <w:r>
        <w:t xml:space="preserve"> Не е ясно как ще се автентифицират </w:t>
      </w:r>
      <w:r w:rsidRPr="00F90440">
        <w:rPr>
          <w:b/>
        </w:rPr>
        <w:t>болните на легло</w:t>
      </w:r>
      <w:r>
        <w:t xml:space="preserve"> в домашни условия и децата до 18 години.</w:t>
      </w:r>
    </w:p>
    <w:p w:rsidR="00E83FA4" w:rsidRDefault="00663D46" w:rsidP="00663D46">
      <w:r w:rsidRPr="00994176">
        <w:rPr>
          <w:b/>
        </w:rPr>
        <w:t xml:space="preserve">3 </w:t>
      </w:r>
      <w:r w:rsidR="009575E7" w:rsidRPr="00994176">
        <w:rPr>
          <w:b/>
        </w:rPr>
        <w:t>Няма да се съкрати  времето</w:t>
      </w:r>
      <w:r w:rsidR="009575E7">
        <w:t xml:space="preserve"> необходимо за  административно обслужване на пациентите, д</w:t>
      </w:r>
      <w:r>
        <w:t xml:space="preserve">ори </w:t>
      </w:r>
      <w:r w:rsidR="00E83FA4">
        <w:t xml:space="preserve">при </w:t>
      </w:r>
      <w:r>
        <w:t xml:space="preserve">евентуалното отпадане на задължителната продължителност на профилактичния и диспансерния преглед </w:t>
      </w:r>
      <w:r w:rsidR="00E83FA4">
        <w:t xml:space="preserve"> , както и разпечатването </w:t>
      </w:r>
      <w:r w:rsidR="009575E7">
        <w:t>на документи на хартиен носител, въвеждане на електронна рецепта и електронно направление.</w:t>
      </w:r>
    </w:p>
    <w:p w:rsidR="00663D46" w:rsidRDefault="00E83FA4" w:rsidP="00663D46">
      <w:r>
        <w:t>4.  Неизбежно щ</w:t>
      </w:r>
      <w:r w:rsidR="00663D46">
        <w:t>е се образува</w:t>
      </w:r>
      <w:r>
        <w:t xml:space="preserve">т </w:t>
      </w:r>
      <w:r w:rsidRPr="00994176">
        <w:rPr>
          <w:b/>
        </w:rPr>
        <w:t>листи</w:t>
      </w:r>
      <w:r w:rsidR="00663D46" w:rsidRPr="00994176">
        <w:rPr>
          <w:b/>
        </w:rPr>
        <w:t xml:space="preserve"> на чакащите</w:t>
      </w:r>
      <w:r w:rsidR="00663D46">
        <w:t xml:space="preserve"> с всички произтичащи от това последствия - риск за здравето на пациентите</w:t>
      </w:r>
      <w:r>
        <w:t xml:space="preserve">, </w:t>
      </w:r>
      <w:r w:rsidR="00994176">
        <w:t xml:space="preserve"> </w:t>
      </w:r>
      <w:r>
        <w:t>ка</w:t>
      </w:r>
      <w:r w:rsidR="00994176">
        <w:t>к</w:t>
      </w:r>
      <w:r>
        <w:t xml:space="preserve">то </w:t>
      </w:r>
      <w:r w:rsidR="00663D46">
        <w:t xml:space="preserve"> и </w:t>
      </w:r>
      <w:r w:rsidR="000F4A5D">
        <w:t xml:space="preserve"> </w:t>
      </w:r>
      <w:r w:rsidR="00663D46">
        <w:t>пряка заплаха от агресия на пациенти към изпълнители на ПИМП.</w:t>
      </w:r>
    </w:p>
    <w:p w:rsidR="00E83FA4" w:rsidRDefault="00E83FA4" w:rsidP="00663D46">
      <w:r>
        <w:t>5.</w:t>
      </w:r>
      <w:r w:rsidR="00663D46">
        <w:t xml:space="preserve"> Към момента </w:t>
      </w:r>
      <w:r w:rsidR="00663D46" w:rsidRPr="00994176">
        <w:rPr>
          <w:b/>
        </w:rPr>
        <w:t>липсва</w:t>
      </w:r>
      <w:r w:rsidR="00AA51DD" w:rsidRPr="00994176">
        <w:rPr>
          <w:b/>
        </w:rPr>
        <w:t xml:space="preserve"> техническа и софтуерна  обезпеченост</w:t>
      </w:r>
      <w:r w:rsidR="00AA51DD">
        <w:t xml:space="preserve"> в </w:t>
      </w:r>
      <w:r>
        <w:t xml:space="preserve"> </w:t>
      </w:r>
      <w:r w:rsidR="00AA51DD">
        <w:t xml:space="preserve">необходимите </w:t>
      </w:r>
      <w:r>
        <w:t>параметри</w:t>
      </w:r>
      <w:r w:rsidR="00AA51DD">
        <w:t xml:space="preserve"> предоставени от изграждащите системата, както и готовност за въвеждането  и  в нашите </w:t>
      </w:r>
      <w:r w:rsidR="00663D46">
        <w:t xml:space="preserve"> пр</w:t>
      </w:r>
      <w:r w:rsidR="00AA51DD">
        <w:t>актики до ниво необходимо</w:t>
      </w:r>
      <w:r w:rsidR="00663D46">
        <w:t xml:space="preserve"> за безпроблемното функциониране на системата. </w:t>
      </w:r>
    </w:p>
    <w:p w:rsidR="00663D46" w:rsidRDefault="00E83FA4" w:rsidP="00663D46">
      <w:r>
        <w:t>6.</w:t>
      </w:r>
      <w:r w:rsidR="00663D46">
        <w:t xml:space="preserve"> Отказваме да закупим устройствата за</w:t>
      </w:r>
      <w:r>
        <w:t xml:space="preserve"> пръстова автентификация </w:t>
      </w:r>
      <w:r w:rsidR="00663D46">
        <w:t xml:space="preserve"> </w:t>
      </w:r>
      <w:r w:rsidR="000F4A5D">
        <w:t xml:space="preserve">и софтуер за </w:t>
      </w:r>
      <w:r w:rsidR="00663D46">
        <w:t xml:space="preserve">своя сметка, защото смятаме, че това е задължение на институцията, която ги въвежда </w:t>
      </w:r>
      <w:r w:rsidR="00663D46" w:rsidRPr="00994176">
        <w:rPr>
          <w:b/>
        </w:rPr>
        <w:t>принудително.</w:t>
      </w:r>
    </w:p>
    <w:p w:rsidR="00663D46" w:rsidRDefault="00E83FA4" w:rsidP="00663D46">
      <w:r>
        <w:t>7.</w:t>
      </w:r>
      <w:r w:rsidR="00663D46">
        <w:t xml:space="preserve"> </w:t>
      </w:r>
      <w:r w:rsidR="00663D46" w:rsidRPr="00994176">
        <w:rPr>
          <w:b/>
        </w:rPr>
        <w:t>В нито една държава</w:t>
      </w:r>
      <w:r w:rsidR="00663D46">
        <w:t xml:space="preserve"> в ЕС не функционира подобен модел за работа, което постав</w:t>
      </w:r>
      <w:r w:rsidR="00AA51DD">
        <w:t xml:space="preserve">я под съмнение икономическите </w:t>
      </w:r>
      <w:r w:rsidR="00663D46">
        <w:t xml:space="preserve"> предимства и социалния ефект.</w:t>
      </w:r>
    </w:p>
    <w:p w:rsidR="00663D46" w:rsidRDefault="00E83FA4" w:rsidP="00663D46">
      <w:r>
        <w:t>8.</w:t>
      </w:r>
      <w:r w:rsidR="00663D46">
        <w:t xml:space="preserve"> Пред обществеността се прокламира въвеждането на автентификатора като метод </w:t>
      </w:r>
      <w:r w:rsidR="000F4A5D">
        <w:t xml:space="preserve"> </w:t>
      </w:r>
      <w:r w:rsidR="00663D46">
        <w:t>да се „спрат кражбите в системата“. Ние не сме крадци и няма да стоим зад институция , която ни „рекламира“ като такива.</w:t>
      </w:r>
    </w:p>
    <w:p w:rsidR="00663D46" w:rsidRPr="00E83FA4" w:rsidRDefault="00663D46" w:rsidP="00E83FA4">
      <w:pPr>
        <w:jc w:val="center"/>
        <w:rPr>
          <w:b/>
          <w:sz w:val="28"/>
          <w:szCs w:val="28"/>
        </w:rPr>
      </w:pPr>
      <w:r w:rsidRPr="00E83FA4">
        <w:rPr>
          <w:b/>
          <w:sz w:val="28"/>
          <w:szCs w:val="28"/>
        </w:rPr>
        <w:t>Категорично настояваме за:</w:t>
      </w:r>
    </w:p>
    <w:p w:rsidR="00663D46" w:rsidRPr="00994176" w:rsidRDefault="00663D46" w:rsidP="00663D46">
      <w:pPr>
        <w:rPr>
          <w:b/>
        </w:rPr>
      </w:pPr>
      <w:r w:rsidRPr="00994176">
        <w:rPr>
          <w:b/>
        </w:rPr>
        <w:t>ПРЕКРАТЯВАНЕ НА ЕКСПЕРИМЕНТИТЕ С ТЪРПЕНИЕТО И ЗДРАВЕТО НА БЪЛГАРСКИЯ ПАЦИЕНТ И БЪЛГАРСКИЯ ЛЕКАР</w:t>
      </w:r>
    </w:p>
    <w:p w:rsidR="00663D46" w:rsidRDefault="00663D46" w:rsidP="00663D46">
      <w:r>
        <w:t xml:space="preserve"> Ние предлагаме:</w:t>
      </w:r>
    </w:p>
    <w:p w:rsidR="00663D46" w:rsidRDefault="00663D46" w:rsidP="00663D46">
      <w:r>
        <w:t>Спиране на въвеждането на тази система в доболничната помощ.</w:t>
      </w:r>
    </w:p>
    <w:p w:rsidR="001C6B04" w:rsidRDefault="00663D46" w:rsidP="00663D46">
      <w:r>
        <w:t xml:space="preserve">Въвеждане на електронна здравна карта </w:t>
      </w:r>
      <w:r w:rsidR="00E83FA4">
        <w:t xml:space="preserve">за автентификация </w:t>
      </w:r>
      <w:r>
        <w:t>по европейски модел.</w:t>
      </w:r>
      <w:bookmarkStart w:id="0" w:name="_GoBack"/>
      <w:bookmarkEnd w:id="0"/>
    </w:p>
    <w:sectPr w:rsidR="001C6B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863B18"/>
    <w:multiLevelType w:val="hybridMultilevel"/>
    <w:tmpl w:val="84C4BF0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D46"/>
    <w:rsid w:val="000F4A5D"/>
    <w:rsid w:val="001C6B04"/>
    <w:rsid w:val="00663D46"/>
    <w:rsid w:val="0070388E"/>
    <w:rsid w:val="00932C82"/>
    <w:rsid w:val="009575E7"/>
    <w:rsid w:val="00994176"/>
    <w:rsid w:val="00AA51DD"/>
    <w:rsid w:val="00C800CF"/>
    <w:rsid w:val="00E214A8"/>
    <w:rsid w:val="00E83FA4"/>
    <w:rsid w:val="00F9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F59939-B0B3-4270-BC18-70D2E6BB6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3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7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0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449458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37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41929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785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706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644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381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12358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2648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1584341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4376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960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460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6570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925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d-r Mindov</cp:lastModifiedBy>
  <cp:revision>10</cp:revision>
  <dcterms:created xsi:type="dcterms:W3CDTF">2016-10-26T06:26:00Z</dcterms:created>
  <dcterms:modified xsi:type="dcterms:W3CDTF">2016-12-21T20:05:00Z</dcterms:modified>
</cp:coreProperties>
</file>